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rFonts w:ascii="Montserrat" w:cs="Montserrat" w:eastAsia="Montserrat" w:hAnsi="Montserrat"/>
          <w:b w:val="1"/>
          <w:color w:val="00058e"/>
          <w:sz w:val="42"/>
          <w:szCs w:val="42"/>
        </w:rPr>
      </w:pPr>
      <w:bookmarkStart w:colFirst="0" w:colLast="0" w:name="_heading=h.gjdgxs" w:id="0"/>
      <w:bookmarkEnd w:id="0"/>
      <w:r w:rsidDel="00000000" w:rsidR="00000000" w:rsidRPr="00000000">
        <w:rPr>
          <w:rFonts w:ascii="Montserrat" w:cs="Montserrat" w:eastAsia="Montserrat" w:hAnsi="Montserrat"/>
          <w:b w:val="1"/>
          <w:color w:val="00058e"/>
          <w:sz w:val="42"/>
          <w:szCs w:val="42"/>
          <w:rtl w:val="0"/>
        </w:rPr>
        <w:t xml:space="preserve">Privacy Statement</w:t>
      </w:r>
    </w:p>
    <w:p w:rsidR="00000000" w:rsidDel="00000000" w:rsidP="00000000" w:rsidRDefault="00000000" w:rsidRPr="00000000" w14:paraId="00000002">
      <w:pPr>
        <w:shd w:fill="ffffff" w:val="clear"/>
        <w:spacing w:after="0" w:line="240" w:lineRule="auto"/>
        <w:jc w:val="both"/>
        <w:rPr>
          <w:rFonts w:ascii="Montserrat" w:cs="Montserrat" w:eastAsia="Montserrat" w:hAnsi="Montserrat"/>
          <w:b w:val="1"/>
          <w:color w:val="00058e"/>
          <w:sz w:val="42"/>
          <w:szCs w:val="42"/>
        </w:rPr>
      </w:pPr>
      <w:r w:rsidDel="00000000" w:rsidR="00000000" w:rsidRPr="00000000">
        <w:rPr>
          <w:rtl w:val="0"/>
        </w:rPr>
      </w:r>
    </w:p>
    <w:p w:rsidR="00000000" w:rsidDel="00000000" w:rsidP="00000000" w:rsidRDefault="00000000" w:rsidRPr="00000000" w14:paraId="00000003">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color w:val="333333"/>
          <w:sz w:val="27"/>
          <w:szCs w:val="27"/>
          <w:rtl w:val="0"/>
        </w:rPr>
        <w:t xml:space="preserve">The Venezuelan Community in Ireland, Registered Charity Number (RCN) 20206241, place of registration: Dublin, Ireland - is committed to protecting the privacy of our supporters. We value your support and care about ensuring the security and privacy of your information. We endeavour to protect our users’ information, through compliance with the Data Protection Act 2018.</w:t>
      </w:r>
    </w:p>
    <w:p w:rsidR="00000000" w:rsidDel="00000000" w:rsidP="00000000" w:rsidRDefault="00000000" w:rsidRPr="00000000" w14:paraId="00000004">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b w:val="1"/>
          <w:color w:val="333333"/>
          <w:sz w:val="27"/>
          <w:szCs w:val="27"/>
          <w:rtl w:val="0"/>
        </w:rPr>
        <w:t xml:space="preserve">Data Processing</w:t>
      </w:r>
      <w:r w:rsidDel="00000000" w:rsidR="00000000" w:rsidRPr="00000000">
        <w:rPr>
          <w:rFonts w:ascii="Fira Sans" w:cs="Fira Sans" w:eastAsia="Fira Sans" w:hAnsi="Fira Sans"/>
          <w:color w:val="333333"/>
          <w:sz w:val="27"/>
          <w:szCs w:val="27"/>
          <w:rtl w:val="0"/>
        </w:rPr>
        <w:br w:type="textWrapping"/>
        <w:t xml:space="preserve">In order to subscribe to VCI’s mailing list, complete surveys, or make a donation to the Venezuela Community in Ireland you will be asked for personal information. We will require, among other things, your name, email address and country of residence to register you on the website and process surveys. Your personal information is never shared with any third parties and you can unsubscribe your email address from our mailing list at any time. In addition, when you make a donation on VCI’s website, we will also require your debit/credit card number and billing details. The information received from you will only be disclosed to such third parties as may be necessary, in order to process your donation. </w:t>
      </w:r>
    </w:p>
    <w:p w:rsidR="00000000" w:rsidDel="00000000" w:rsidP="00000000" w:rsidRDefault="00000000" w:rsidRPr="00000000" w14:paraId="00000005">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b w:val="1"/>
          <w:color w:val="333333"/>
          <w:sz w:val="27"/>
          <w:szCs w:val="27"/>
          <w:rtl w:val="0"/>
        </w:rPr>
        <w:t xml:space="preserve">Security</w:t>
      </w:r>
      <w:r w:rsidDel="00000000" w:rsidR="00000000" w:rsidRPr="00000000">
        <w:rPr>
          <w:rFonts w:ascii="Fira Sans" w:cs="Fira Sans" w:eastAsia="Fira Sans" w:hAnsi="Fira Sans"/>
          <w:color w:val="333333"/>
          <w:sz w:val="27"/>
          <w:szCs w:val="27"/>
          <w:rtl w:val="0"/>
        </w:rPr>
        <w:br w:type="textWrapping"/>
        <w:t xml:space="preserve">To protect your personal information, we take reasonable precautions and follow industry best practices to make sure it is not inappropriately lost, misused, accessed, disclosed, altered or destroyed. This includes storing your data on a secure computerised database and staff training and awareness. These systems and measures and systems are reviewed regularly. </w:t>
      </w:r>
    </w:p>
    <w:p w:rsidR="00000000" w:rsidDel="00000000" w:rsidP="00000000" w:rsidRDefault="00000000" w:rsidRPr="00000000" w14:paraId="00000006">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b w:val="1"/>
          <w:color w:val="333333"/>
          <w:sz w:val="27"/>
          <w:szCs w:val="27"/>
          <w:rtl w:val="0"/>
        </w:rPr>
        <w:t xml:space="preserve">Access to Personal Data</w:t>
      </w:r>
      <w:r w:rsidDel="00000000" w:rsidR="00000000" w:rsidRPr="00000000">
        <w:rPr>
          <w:rFonts w:ascii="Fira Sans" w:cs="Fira Sans" w:eastAsia="Fira Sans" w:hAnsi="Fira Sans"/>
          <w:color w:val="333333"/>
          <w:sz w:val="27"/>
          <w:szCs w:val="27"/>
          <w:rtl w:val="0"/>
        </w:rPr>
        <w:br w:type="textWrapping"/>
        <w:t xml:space="preserve">To find out what personal data we hold on you or to have your personal data updated, amended or removed from our database, please email your request to </w:t>
      </w:r>
      <w:hyperlink r:id="rId7">
        <w:r w:rsidDel="00000000" w:rsidR="00000000" w:rsidRPr="00000000">
          <w:rPr>
            <w:rFonts w:ascii="Fira Sans" w:cs="Fira Sans" w:eastAsia="Fira Sans" w:hAnsi="Fira Sans"/>
            <w:color w:val="0000ff"/>
            <w:sz w:val="27"/>
            <w:szCs w:val="27"/>
            <w:u w:val="single"/>
            <w:rtl w:val="0"/>
          </w:rPr>
          <w:t xml:space="preserve">legalsupport@venezuelancommunity.org</w:t>
        </w:r>
      </w:hyperlink>
      <w:r w:rsidDel="00000000" w:rsidR="00000000" w:rsidRPr="00000000">
        <w:rPr>
          <w:rFonts w:ascii="Fira Sans" w:cs="Fira Sans" w:eastAsia="Fira Sans" w:hAnsi="Fira Sans"/>
          <w:color w:val="333333"/>
          <w:sz w:val="27"/>
          <w:szCs w:val="27"/>
          <w:rtl w:val="0"/>
        </w:rPr>
        <w:t xml:space="preserve"> or write to Venezuelan Community in Ireland, 53 Dorset Street Upper, Dublin 1, Co. Dublin, Ireland D01 K5F2. Any such data subject requests may be subject to the fee prescribed under the Data Protection Act 2018. </w:t>
      </w:r>
    </w:p>
    <w:p w:rsidR="00000000" w:rsidDel="00000000" w:rsidP="00000000" w:rsidRDefault="00000000" w:rsidRPr="00000000" w14:paraId="00000007">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b w:val="1"/>
          <w:color w:val="333333"/>
          <w:sz w:val="27"/>
          <w:szCs w:val="27"/>
          <w:rtl w:val="0"/>
        </w:rPr>
        <w:t xml:space="preserve">Accurate and Up to Date Data</w:t>
      </w:r>
      <w:r w:rsidDel="00000000" w:rsidR="00000000" w:rsidRPr="00000000">
        <w:rPr>
          <w:rFonts w:ascii="Fira Sans" w:cs="Fira Sans" w:eastAsia="Fira Sans" w:hAnsi="Fira Sans"/>
          <w:color w:val="333333"/>
          <w:sz w:val="27"/>
          <w:szCs w:val="27"/>
          <w:rtl w:val="0"/>
        </w:rPr>
        <w:br w:type="textWrapping"/>
        <w:t xml:space="preserve">If your personal details have changed, please contact us at </w:t>
      </w:r>
      <w:hyperlink r:id="rId8">
        <w:r w:rsidDel="00000000" w:rsidR="00000000" w:rsidRPr="00000000">
          <w:rPr>
            <w:rFonts w:ascii="Fira Sans" w:cs="Fira Sans" w:eastAsia="Fira Sans" w:hAnsi="Fira Sans"/>
            <w:color w:val="0000ff"/>
            <w:sz w:val="27"/>
            <w:szCs w:val="27"/>
            <w:u w:val="single"/>
            <w:rtl w:val="0"/>
          </w:rPr>
          <w:t xml:space="preserve">legalsupport@venezuelancommunity.org</w:t>
        </w:r>
      </w:hyperlink>
      <w:r w:rsidDel="00000000" w:rsidR="00000000" w:rsidRPr="00000000">
        <w:rPr>
          <w:rFonts w:ascii="Fira Sans" w:cs="Fira Sans" w:eastAsia="Fira Sans" w:hAnsi="Fira Sans"/>
          <w:color w:val="333333"/>
          <w:sz w:val="27"/>
          <w:szCs w:val="27"/>
          <w:rtl w:val="0"/>
        </w:rPr>
        <w:t xml:space="preserve"> so we can update your record and ensure we have an accurate personal record of our supporters. </w:t>
      </w:r>
    </w:p>
    <w:p w:rsidR="00000000" w:rsidDel="00000000" w:rsidP="00000000" w:rsidRDefault="00000000" w:rsidRPr="00000000" w14:paraId="00000008">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b w:val="1"/>
          <w:color w:val="333333"/>
          <w:sz w:val="27"/>
          <w:szCs w:val="27"/>
          <w:rtl w:val="0"/>
        </w:rPr>
        <w:t xml:space="preserve">Right of Rectification</w:t>
      </w:r>
      <w:r w:rsidDel="00000000" w:rsidR="00000000" w:rsidRPr="00000000">
        <w:rPr>
          <w:rFonts w:ascii="Fira Sans" w:cs="Fira Sans" w:eastAsia="Fira Sans" w:hAnsi="Fira Sans"/>
          <w:color w:val="333333"/>
          <w:sz w:val="27"/>
          <w:szCs w:val="27"/>
          <w:rtl w:val="0"/>
        </w:rPr>
        <w:br w:type="textWrapping"/>
        <w:t xml:space="preserve">Where you inform us of any changes you wish to make to your personal data, we will update or delete your personal data accordingly, in accordance with our obligations under the Data Protection Act 2018. </w:t>
      </w:r>
    </w:p>
    <w:p w:rsidR="00000000" w:rsidDel="00000000" w:rsidP="00000000" w:rsidRDefault="00000000" w:rsidRPr="00000000" w14:paraId="00000009">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b w:val="1"/>
          <w:color w:val="333333"/>
          <w:sz w:val="27"/>
          <w:szCs w:val="27"/>
          <w:rtl w:val="0"/>
        </w:rPr>
        <w:t xml:space="preserve">Cookie Statement</w:t>
      </w:r>
      <w:r w:rsidDel="00000000" w:rsidR="00000000" w:rsidRPr="00000000">
        <w:rPr>
          <w:rFonts w:ascii="Fira Sans" w:cs="Fira Sans" w:eastAsia="Fira Sans" w:hAnsi="Fira Sans"/>
          <w:color w:val="333333"/>
          <w:sz w:val="27"/>
          <w:szCs w:val="27"/>
          <w:rtl w:val="0"/>
        </w:rPr>
        <w:br w:type="textWrapping"/>
        <w:t xml:space="preserve">The Venezuelan Community in Ireland’s website, like most websites, uses small text files called cookies. This note provides information on what cookies are, which cookies VCI uses, and how they can be controlled. </w:t>
      </w:r>
    </w:p>
    <w:p w:rsidR="00000000" w:rsidDel="00000000" w:rsidP="00000000" w:rsidRDefault="00000000" w:rsidRPr="00000000" w14:paraId="0000000A">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color w:val="333333"/>
          <w:sz w:val="27"/>
          <w:szCs w:val="27"/>
          <w:rtl w:val="0"/>
        </w:rPr>
        <w:t xml:space="preserve">If you wish to restrict or block cookies you can set your internet browser to do so, click on the following link for further information: </w:t>
      </w:r>
      <w:hyperlink r:id="rId9">
        <w:r w:rsidDel="00000000" w:rsidR="00000000" w:rsidRPr="00000000">
          <w:rPr>
            <w:rFonts w:ascii="Fira Sans" w:cs="Fira Sans" w:eastAsia="Fira Sans" w:hAnsi="Fira Sans"/>
            <w:color w:val="337ab7"/>
            <w:sz w:val="27"/>
            <w:szCs w:val="27"/>
            <w:rtl w:val="0"/>
          </w:rPr>
          <w:t xml:space="preserve">www.aboutcookies.org</w:t>
        </w:r>
      </w:hyperlink>
      <w:r w:rsidDel="00000000" w:rsidR="00000000" w:rsidRPr="00000000">
        <w:rPr>
          <w:rFonts w:ascii="Fira Sans" w:cs="Fira Sans" w:eastAsia="Fira Sans" w:hAnsi="Fira Sans"/>
          <w:color w:val="333333"/>
          <w:sz w:val="27"/>
          <w:szCs w:val="27"/>
          <w:rtl w:val="0"/>
        </w:rPr>
        <w:t xml:space="preserve"> </w:t>
      </w:r>
    </w:p>
    <w:p w:rsidR="00000000" w:rsidDel="00000000" w:rsidP="00000000" w:rsidRDefault="00000000" w:rsidRPr="00000000" w14:paraId="0000000B">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color w:val="333333"/>
          <w:sz w:val="27"/>
          <w:szCs w:val="27"/>
          <w:rtl w:val="0"/>
        </w:rPr>
        <w:t xml:space="preserve">In order to function correctly and provide the best browsing experience VCI’s website uses cookies which do not collect personal data and under EU Law we are allowed to use these cookies. We also use tracking cookies, to allow anonymous analysis of your browsing to be sent to search engines such as Google and Bing. These cookies do not save any personal data or information which can be used to identify you. You can control the cookies your computer saves by adjusting your settings in your internet browser privacy settings. </w:t>
      </w:r>
    </w:p>
    <w:p w:rsidR="00000000" w:rsidDel="00000000" w:rsidP="00000000" w:rsidRDefault="00000000" w:rsidRPr="00000000" w14:paraId="0000000C">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color w:val="333333"/>
          <w:sz w:val="27"/>
          <w:szCs w:val="27"/>
          <w:rtl w:val="0"/>
        </w:rPr>
        <w:t xml:space="preserve">Technical details in connection with visits to VCI’s  website are logged by our internet service provider for statistical purposes. No information is collected that could be used by us to identify website visitors. The technical details logged are confined to the following items: </w:t>
      </w:r>
    </w:p>
    <w:p w:rsidR="00000000" w:rsidDel="00000000" w:rsidP="00000000" w:rsidRDefault="00000000" w:rsidRPr="00000000" w14:paraId="0000000D">
      <w:pPr>
        <w:numPr>
          <w:ilvl w:val="0"/>
          <w:numId w:val="1"/>
        </w:numPr>
        <w:shd w:fill="ffffff" w:val="clear"/>
        <w:spacing w:after="0" w:before="280" w:line="240" w:lineRule="auto"/>
        <w:ind w:left="720" w:hanging="360"/>
        <w:jc w:val="both"/>
        <w:rPr>
          <w:rFonts w:ascii="Fira Sans" w:cs="Fira Sans" w:eastAsia="Fira Sans" w:hAnsi="Fira Sans"/>
          <w:color w:val="333333"/>
          <w:sz w:val="27"/>
          <w:szCs w:val="27"/>
        </w:rPr>
      </w:pPr>
      <w:r w:rsidDel="00000000" w:rsidR="00000000" w:rsidRPr="00000000">
        <w:rPr>
          <w:rFonts w:ascii="Fira Sans" w:cs="Fira Sans" w:eastAsia="Fira Sans" w:hAnsi="Fira Sans"/>
          <w:color w:val="333333"/>
          <w:sz w:val="27"/>
          <w:szCs w:val="27"/>
          <w:rtl w:val="0"/>
        </w:rPr>
        <w:t xml:space="preserve">The IP address of the user’s webserver.</w:t>
      </w:r>
    </w:p>
    <w:p w:rsidR="00000000" w:rsidDel="00000000" w:rsidP="00000000" w:rsidRDefault="00000000" w:rsidRPr="00000000" w14:paraId="0000000E">
      <w:pPr>
        <w:numPr>
          <w:ilvl w:val="0"/>
          <w:numId w:val="1"/>
        </w:numPr>
        <w:shd w:fill="ffffff" w:val="clear"/>
        <w:spacing w:after="0" w:before="0" w:line="240" w:lineRule="auto"/>
        <w:ind w:left="720" w:hanging="360"/>
        <w:jc w:val="both"/>
        <w:rPr>
          <w:rFonts w:ascii="Fira Sans" w:cs="Fira Sans" w:eastAsia="Fira Sans" w:hAnsi="Fira Sans"/>
          <w:color w:val="333333"/>
          <w:sz w:val="27"/>
          <w:szCs w:val="27"/>
        </w:rPr>
      </w:pPr>
      <w:r w:rsidDel="00000000" w:rsidR="00000000" w:rsidRPr="00000000">
        <w:rPr>
          <w:rFonts w:ascii="Fira Sans" w:cs="Fira Sans" w:eastAsia="Fira Sans" w:hAnsi="Fira Sans"/>
          <w:color w:val="333333"/>
          <w:sz w:val="27"/>
          <w:szCs w:val="27"/>
          <w:rtl w:val="0"/>
        </w:rPr>
        <w:t xml:space="preserve">The top-level domain name used (for example .ie, .com, .net, .biz).</w:t>
      </w:r>
    </w:p>
    <w:p w:rsidR="00000000" w:rsidDel="00000000" w:rsidP="00000000" w:rsidRDefault="00000000" w:rsidRPr="00000000" w14:paraId="0000000F">
      <w:pPr>
        <w:numPr>
          <w:ilvl w:val="0"/>
          <w:numId w:val="1"/>
        </w:numPr>
        <w:shd w:fill="ffffff" w:val="clear"/>
        <w:spacing w:after="0" w:before="0" w:line="240" w:lineRule="auto"/>
        <w:ind w:left="720" w:hanging="360"/>
        <w:jc w:val="both"/>
        <w:rPr>
          <w:rFonts w:ascii="Fira Sans" w:cs="Fira Sans" w:eastAsia="Fira Sans" w:hAnsi="Fira Sans"/>
          <w:color w:val="333333"/>
          <w:sz w:val="27"/>
          <w:szCs w:val="27"/>
        </w:rPr>
      </w:pPr>
      <w:r w:rsidDel="00000000" w:rsidR="00000000" w:rsidRPr="00000000">
        <w:rPr>
          <w:rFonts w:ascii="Fira Sans" w:cs="Fira Sans" w:eastAsia="Fira Sans" w:hAnsi="Fira Sans"/>
          <w:color w:val="333333"/>
          <w:sz w:val="27"/>
          <w:szCs w:val="27"/>
          <w:rtl w:val="0"/>
        </w:rPr>
        <w:t xml:space="preserve">The previous website address from which the user reached us, including any search criteria used.</w:t>
      </w:r>
    </w:p>
    <w:p w:rsidR="00000000" w:rsidDel="00000000" w:rsidP="00000000" w:rsidRDefault="00000000" w:rsidRPr="00000000" w14:paraId="00000010">
      <w:pPr>
        <w:numPr>
          <w:ilvl w:val="0"/>
          <w:numId w:val="1"/>
        </w:numPr>
        <w:shd w:fill="ffffff" w:val="clear"/>
        <w:spacing w:after="0" w:before="0" w:line="240" w:lineRule="auto"/>
        <w:ind w:left="720" w:hanging="360"/>
        <w:jc w:val="both"/>
        <w:rPr>
          <w:rFonts w:ascii="Fira Sans" w:cs="Fira Sans" w:eastAsia="Fira Sans" w:hAnsi="Fira Sans"/>
          <w:color w:val="333333"/>
          <w:sz w:val="27"/>
          <w:szCs w:val="27"/>
        </w:rPr>
      </w:pPr>
      <w:r w:rsidDel="00000000" w:rsidR="00000000" w:rsidRPr="00000000">
        <w:rPr>
          <w:rFonts w:ascii="Fira Sans" w:cs="Fira Sans" w:eastAsia="Fira Sans" w:hAnsi="Fira Sans"/>
          <w:color w:val="333333"/>
          <w:sz w:val="27"/>
          <w:szCs w:val="27"/>
          <w:rtl w:val="0"/>
        </w:rPr>
        <w:t xml:space="preserve">Click screen data which shows the traffic of users around this website (for example pages accessed and documents downloaded).</w:t>
      </w:r>
    </w:p>
    <w:p w:rsidR="00000000" w:rsidDel="00000000" w:rsidP="00000000" w:rsidRDefault="00000000" w:rsidRPr="00000000" w14:paraId="00000011">
      <w:pPr>
        <w:numPr>
          <w:ilvl w:val="0"/>
          <w:numId w:val="1"/>
        </w:numPr>
        <w:shd w:fill="ffffff" w:val="clear"/>
        <w:spacing w:after="280" w:before="0" w:line="240" w:lineRule="auto"/>
        <w:ind w:left="720" w:hanging="360"/>
        <w:jc w:val="both"/>
        <w:rPr>
          <w:rFonts w:ascii="Fira Sans" w:cs="Fira Sans" w:eastAsia="Fira Sans" w:hAnsi="Fira Sans"/>
          <w:color w:val="333333"/>
          <w:sz w:val="27"/>
          <w:szCs w:val="27"/>
        </w:rPr>
      </w:pPr>
      <w:r w:rsidDel="00000000" w:rsidR="00000000" w:rsidRPr="00000000">
        <w:rPr>
          <w:rFonts w:ascii="Fira Sans" w:cs="Fira Sans" w:eastAsia="Fira Sans" w:hAnsi="Fira Sans"/>
          <w:color w:val="333333"/>
          <w:sz w:val="27"/>
          <w:szCs w:val="27"/>
          <w:rtl w:val="0"/>
        </w:rPr>
        <w:t xml:space="preserve">The type of web browser used by the website user.</w:t>
      </w:r>
    </w:p>
    <w:p w:rsidR="00000000" w:rsidDel="00000000" w:rsidP="00000000" w:rsidRDefault="00000000" w:rsidRPr="00000000" w14:paraId="00000012">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color w:val="333333"/>
          <w:sz w:val="27"/>
          <w:szCs w:val="27"/>
          <w:rtl w:val="0"/>
        </w:rPr>
        <w:t xml:space="preserve">The Venezuelan Community in Ireland will make no attempt to identify individual visitors or to associate any technical details listed above with any individual. </w:t>
      </w:r>
    </w:p>
    <w:p w:rsidR="00000000" w:rsidDel="00000000" w:rsidP="00000000" w:rsidRDefault="00000000" w:rsidRPr="00000000" w14:paraId="00000013">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b w:val="1"/>
          <w:color w:val="333333"/>
          <w:sz w:val="27"/>
          <w:szCs w:val="27"/>
          <w:rtl w:val="0"/>
        </w:rPr>
        <w:t xml:space="preserve">Questions</w:t>
      </w:r>
      <w:r w:rsidDel="00000000" w:rsidR="00000000" w:rsidRPr="00000000">
        <w:rPr>
          <w:rFonts w:ascii="Fira Sans" w:cs="Fira Sans" w:eastAsia="Fira Sans" w:hAnsi="Fira Sans"/>
          <w:color w:val="333333"/>
          <w:sz w:val="27"/>
          <w:szCs w:val="27"/>
          <w:rtl w:val="0"/>
        </w:rPr>
        <w:br w:type="textWrapping"/>
        <w:t xml:space="preserve">If you have any queries or questions about the privacy and/or security of your personal data please contact us at </w:t>
      </w:r>
      <w:hyperlink r:id="rId10">
        <w:r w:rsidDel="00000000" w:rsidR="00000000" w:rsidRPr="00000000">
          <w:rPr>
            <w:rFonts w:ascii="Fira Sans" w:cs="Fira Sans" w:eastAsia="Fira Sans" w:hAnsi="Fira Sans"/>
            <w:color w:val="0000ff"/>
            <w:sz w:val="27"/>
            <w:szCs w:val="27"/>
            <w:u w:val="single"/>
            <w:rtl w:val="0"/>
          </w:rPr>
          <w:t xml:space="preserve">legalsupport@venezuelancommunity.org</w:t>
        </w:r>
      </w:hyperlink>
      <w:r w:rsidDel="00000000" w:rsidR="00000000" w:rsidRPr="00000000">
        <w:rPr>
          <w:rFonts w:ascii="Fira Sans" w:cs="Fira Sans" w:eastAsia="Fira Sans" w:hAnsi="Fira Sans"/>
          <w:color w:val="333333"/>
          <w:sz w:val="27"/>
          <w:szCs w:val="27"/>
          <w:rtl w:val="0"/>
        </w:rPr>
        <w:t xml:space="preserve"> </w:t>
      </w:r>
    </w:p>
    <w:p w:rsidR="00000000" w:rsidDel="00000000" w:rsidP="00000000" w:rsidRDefault="00000000" w:rsidRPr="00000000" w14:paraId="00000014">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b w:val="1"/>
          <w:color w:val="333333"/>
          <w:sz w:val="27"/>
          <w:szCs w:val="27"/>
          <w:rtl w:val="0"/>
        </w:rPr>
        <w:t xml:space="preserve">Disclaimer</w:t>
      </w:r>
      <w:r w:rsidDel="00000000" w:rsidR="00000000" w:rsidRPr="00000000">
        <w:rPr>
          <w:rFonts w:ascii="Fira Sans" w:cs="Fira Sans" w:eastAsia="Fira Sans" w:hAnsi="Fira Sans"/>
          <w:color w:val="333333"/>
          <w:sz w:val="27"/>
          <w:szCs w:val="27"/>
          <w:rtl w:val="0"/>
        </w:rPr>
        <w:br w:type="textWrapping"/>
        <w:t xml:space="preserve">This policy is subject to change and any such changes will be posted on VCI’s website without prior notification. </w:t>
      </w:r>
    </w:p>
    <w:p w:rsidR="00000000" w:rsidDel="00000000" w:rsidP="00000000" w:rsidRDefault="00000000" w:rsidRPr="00000000" w14:paraId="00000015">
      <w:pPr>
        <w:shd w:fill="ffffff" w:val="clear"/>
        <w:spacing w:after="21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b w:val="1"/>
          <w:color w:val="333333"/>
          <w:sz w:val="27"/>
          <w:szCs w:val="27"/>
          <w:rtl w:val="0"/>
        </w:rPr>
        <w:t xml:space="preserve">Further Information</w:t>
      </w:r>
      <w:r w:rsidDel="00000000" w:rsidR="00000000" w:rsidRPr="00000000">
        <w:rPr>
          <w:rFonts w:ascii="Fira Sans" w:cs="Fira Sans" w:eastAsia="Fira Sans" w:hAnsi="Fira Sans"/>
          <w:color w:val="333333"/>
          <w:sz w:val="27"/>
          <w:szCs w:val="27"/>
          <w:rtl w:val="0"/>
        </w:rPr>
        <w:br w:type="textWrapping"/>
        <w:t xml:space="preserve">Visit </w:t>
      </w:r>
      <w:hyperlink r:id="rId11">
        <w:r w:rsidDel="00000000" w:rsidR="00000000" w:rsidRPr="00000000">
          <w:rPr>
            <w:rFonts w:ascii="Fira Sans" w:cs="Fira Sans" w:eastAsia="Fira Sans" w:hAnsi="Fira Sans"/>
            <w:color w:val="337ab7"/>
            <w:sz w:val="27"/>
            <w:szCs w:val="27"/>
            <w:rtl w:val="0"/>
          </w:rPr>
          <w:t xml:space="preserve">www.dataprotection.ie</w:t>
        </w:r>
      </w:hyperlink>
      <w:r w:rsidDel="00000000" w:rsidR="00000000" w:rsidRPr="00000000">
        <w:rPr>
          <w:rFonts w:ascii="Fira Sans" w:cs="Fira Sans" w:eastAsia="Fira Sans" w:hAnsi="Fira Sans"/>
          <w:color w:val="333333"/>
          <w:sz w:val="27"/>
          <w:szCs w:val="27"/>
          <w:rtl w:val="0"/>
        </w:rPr>
        <w:t xml:space="preserve"> for further information about your data protection rights. </w:t>
      </w:r>
    </w:p>
    <w:p w:rsidR="00000000" w:rsidDel="00000000" w:rsidP="00000000" w:rsidRDefault="00000000" w:rsidRPr="00000000" w14:paraId="00000016">
      <w:pPr>
        <w:shd w:fill="ffffff" w:val="clear"/>
        <w:spacing w:after="0" w:line="240" w:lineRule="auto"/>
        <w:jc w:val="both"/>
        <w:rPr>
          <w:rFonts w:ascii="Fira Sans" w:cs="Fira Sans" w:eastAsia="Fira Sans" w:hAnsi="Fira Sans"/>
          <w:color w:val="333333"/>
          <w:sz w:val="27"/>
          <w:szCs w:val="27"/>
        </w:rPr>
      </w:pPr>
      <w:r w:rsidDel="00000000" w:rsidR="00000000" w:rsidRPr="00000000">
        <w:rPr>
          <w:rFonts w:ascii="Fira Sans" w:cs="Fira Sans" w:eastAsia="Fira Sans" w:hAnsi="Fira Sans"/>
          <w:b w:val="1"/>
          <w:color w:val="333333"/>
          <w:sz w:val="27"/>
          <w:szCs w:val="27"/>
          <w:rtl w:val="0"/>
        </w:rPr>
        <w:t xml:space="preserve">Under construction: The website is currently being scanned for cookies for the first time.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4C319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C319F"/>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4C319F"/>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4C319F"/>
    <w:rPr>
      <w:b w:val="1"/>
      <w:bCs w:val="1"/>
    </w:rPr>
  </w:style>
  <w:style w:type="character" w:styleId="Hyperlink">
    <w:name w:val="Hyperlink"/>
    <w:basedOn w:val="DefaultParagraphFont"/>
    <w:uiPriority w:val="99"/>
    <w:unhideWhenUsed w:val="1"/>
    <w:rsid w:val="004C319F"/>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dataprotection.ie/" TargetMode="External"/><Relationship Id="rId10" Type="http://schemas.openxmlformats.org/officeDocument/2006/relationships/hyperlink" Target="mailto:legalsupport@venezuelancommunity.org" TargetMode="External"/><Relationship Id="rId9" Type="http://schemas.openxmlformats.org/officeDocument/2006/relationships/hyperlink" Target="http://www.aboutcookie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galsupport@venezuelancommunity.org" TargetMode="External"/><Relationship Id="rId8" Type="http://schemas.openxmlformats.org/officeDocument/2006/relationships/hyperlink" Target="mailto:legalsupport@venezuelancommunit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FiraSans-regular.ttf"/><Relationship Id="rId6" Type="http://schemas.openxmlformats.org/officeDocument/2006/relationships/font" Target="fonts/FiraSans-bold.ttf"/><Relationship Id="rId7" Type="http://schemas.openxmlformats.org/officeDocument/2006/relationships/font" Target="fonts/FiraSans-italic.ttf"/><Relationship Id="rId8" Type="http://schemas.openxmlformats.org/officeDocument/2006/relationships/font" Target="fonts/Fira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BC7CQZvcrK0kmb10zBDmLQpkg==">AMUW2mWPRSzRRtfnQMbHA+80gO7N/hBJU02IUEdjqy3dLjakLyZBp7NMhz5kb34VCKeCg7ULsBkQR0I3Wa5EUw9G+rA1sRs+3wpt8JX1LMaea7BR9AOmKZdzYh98wuR4BWBzVCuQIwjv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2021-09-30T14:55:00Z</dcterms:created>
  <dc:creator>Windows User</dc:creator>
</cp:coreProperties>
</file>